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方正姚体" w:hAnsi="宋体" w:eastAsia="方正姚体"/>
          <w:b/>
          <w:snapToGrid w:val="0"/>
          <w:color w:val="FF0000"/>
          <w:spacing w:val="-90"/>
          <w:sz w:val="72"/>
          <w:szCs w:val="72"/>
        </w:rPr>
      </w:pP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沧州职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  <w:lang w:val="en-US" w:eastAsia="zh-CN"/>
        </w:rPr>
        <w:t>业技术学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院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  <w:lang w:val="en-US" w:eastAsia="zh-CN"/>
        </w:rPr>
        <w:t>学前教育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系</w:t>
      </w:r>
    </w:p>
    <w:p>
      <w:pPr>
        <w:spacing w:line="480" w:lineRule="exact"/>
        <w:jc w:val="center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沧职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学2024</w:t>
      </w:r>
      <w:r>
        <w:rPr>
          <w:rFonts w:hint="eastAsia" w:ascii="华文仿宋" w:hAnsi="华文仿宋" w:eastAsia="华文仿宋" w:cs="华文仿宋"/>
          <w:sz w:val="24"/>
        </w:rPr>
        <w:t>【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4"/>
        </w:rPr>
        <w:t>】号</w:t>
      </w:r>
    </w:p>
    <w:p>
      <w:pPr>
        <w:spacing w:line="480" w:lineRule="exact"/>
        <w:jc w:val="center"/>
        <w:rPr>
          <w:rFonts w:hint="eastAsia" w:ascii="华文仿宋" w:hAnsi="华文仿宋" w:eastAsia="华文仿宋" w:cs="华文仿宋"/>
          <w:color w:val="FF0000"/>
          <w:sz w:val="24"/>
        </w:rPr>
      </w:pPr>
      <w:r>
        <w:rPr>
          <w:rFonts w:hint="eastAsia" w:ascii="华文仿宋" w:hAnsi="华文仿宋" w:eastAsia="华文仿宋" w:cs="华文仿宋"/>
          <w:color w:val="FF0000"/>
          <w:sz w:val="24"/>
        </w:rPr>
        <w:t>——————————————————————————————————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关于表彰2024年河北省职业院校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技能大赛优秀学生及指导教师的决定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2024年4月12日-14日，由河北省教育厅主办的省内最具权威、层次最高的2024年河北省职业院校技能大赛（高职组）幼儿教育技能赛项暨国赛选拔赛、2024年河北省高职院校技能大赛婴幼儿照护赛先后在省会举行。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前教育系高度重视两个赛事，秉持“以赛促教、以赛促学、赛教融合”的理念，于2023年11月开始精挑细选参赛学生，并组建了20余人的教师指导团队，对大赛的3个竞赛单元、12个竞赛项目进行认真研究、精心准备、反复打磨，分模块指导学生各项专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五个多月的备赛，指导教师甘于奉献，众志成城，克服种种困难与学生同吃同住，用汗水和泪水打磨方案、指导学生；备赛学生全力以赴顽强拼搏，不断挑战自我，超越自我。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梅花香自苦寒来”，在幼儿教育技能赛项暨国赛选拔赛中，我系参赛学生学前23-3班曹文雅、学前2201班张卓然以饱满的状态、昂扬的斗志，积极应赛，经过2日的激烈角逐，在全省20多支参赛队中获得全省第五名、荣获团体二等奖的历史最好成绩，为我系、我院争得了殊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婴幼儿照护赛技能大赛中，早期教育专业2201班李祎萌、李奥、马颖三位同学沉着应战、出色表现，展示了优秀的学业水平和素养，得到兄弟院校的一致称赞。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鉴于我系师生在两项省级赛事中的出色表现，经学前教育系党总支研究决定：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授予：学前23-3班曹文雅、2201班张卓然、学前23-1王君君、学前 2202 韩佳丽、早期教育2201班李祎萌、李奥、马颖7名同学学前教育系“学习标兵”称号；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授予：学前教育系付立霞、李明月、张  玲 张晓霞、王向梅、王春晓、王紫璇、曹亚娜、寿永静、任苗霞、梅彦格、张瑜、张红霞、张业影14名教师学前教育系“优秀指导教师”称号。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号召全系师生向受表彰的人员学习，爱岗敬业、潜心育人，勤学苦练，续写“厚德博艺、笃学健行”新篇章。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学前教育系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2024年5月14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40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ZTg0YmUyNzQyYjIwNzhiOWQxNGNlM2M5ZjUyZmYifQ=="/>
  </w:docVars>
  <w:rsids>
    <w:rsidRoot w:val="4E077587"/>
    <w:rsid w:val="1005016B"/>
    <w:rsid w:val="14363400"/>
    <w:rsid w:val="15812F70"/>
    <w:rsid w:val="1A9C63B8"/>
    <w:rsid w:val="2CB05EC2"/>
    <w:rsid w:val="2E215DBB"/>
    <w:rsid w:val="34B942ED"/>
    <w:rsid w:val="3AB47545"/>
    <w:rsid w:val="401D1F42"/>
    <w:rsid w:val="43CF2694"/>
    <w:rsid w:val="45086C5C"/>
    <w:rsid w:val="496A3953"/>
    <w:rsid w:val="4A3432CB"/>
    <w:rsid w:val="4B253A21"/>
    <w:rsid w:val="4E077587"/>
    <w:rsid w:val="508E3F32"/>
    <w:rsid w:val="50B10F07"/>
    <w:rsid w:val="50EC5AE0"/>
    <w:rsid w:val="53436C8D"/>
    <w:rsid w:val="674F6DE6"/>
    <w:rsid w:val="68FA7FD4"/>
    <w:rsid w:val="69EA3D54"/>
    <w:rsid w:val="6DF82F35"/>
    <w:rsid w:val="78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2023-12-18T13:10:00Z</dcterms:created>
  <dc:creator>阿YǐngYǐng.</dc:creator>
  <cp:lastModifiedBy>abc</cp:lastModifiedBy>
  <dcterms:modified xsi:type="dcterms:W3CDTF">2024-05-13T01:58:21Z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A9B9BCB35E3348A9980E760790F2190F_13</vt:lpwstr>
  </property>
</Properties>
</file>